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8CF6" w14:textId="4586A31B" w:rsidR="00F70046" w:rsidRDefault="00F70046" w:rsidP="00F70046">
      <w:pPr>
        <w:jc w:val="center"/>
        <w:rPr>
          <w:rFonts w:cstheme="minorHAnsi"/>
          <w:b/>
          <w:sz w:val="20"/>
          <w:szCs w:val="20"/>
          <w:lang w:val="es-MX"/>
        </w:rPr>
      </w:pPr>
      <w:r w:rsidRPr="00F70046">
        <w:rPr>
          <w:rFonts w:cstheme="minorHAnsi"/>
          <w:b/>
          <w:sz w:val="20"/>
          <w:szCs w:val="20"/>
          <w:lang w:val="es-MX"/>
        </w:rPr>
        <w:t xml:space="preserve">ANEXO E - </w:t>
      </w:r>
      <w:r w:rsidRPr="00F70046">
        <w:rPr>
          <w:rFonts w:cstheme="minorHAnsi"/>
          <w:b/>
          <w:sz w:val="20"/>
          <w:szCs w:val="20"/>
          <w:lang w:val="es-MX"/>
        </w:rPr>
        <w:t>DECLARACIÓN DE CONFORMIDAD DEL LICITADOR</w:t>
      </w:r>
    </w:p>
    <w:p w14:paraId="592C2005" w14:textId="77777777" w:rsidR="00F70046" w:rsidRPr="00F70046" w:rsidRDefault="00F70046" w:rsidP="00F70046">
      <w:pPr>
        <w:jc w:val="center"/>
        <w:rPr>
          <w:rFonts w:cstheme="minorHAnsi"/>
          <w:b/>
          <w:sz w:val="10"/>
          <w:szCs w:val="10"/>
          <w:lang w:val="es-MX"/>
        </w:rPr>
      </w:pPr>
    </w:p>
    <w:tbl>
      <w:tblPr>
        <w:tblStyle w:val="Tablaconcuadrcula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F70046" w:rsidRPr="00F70046" w14:paraId="5EE2488E" w14:textId="77777777" w:rsidTr="00C243C7">
        <w:trPr>
          <w:tblHeader/>
        </w:trPr>
        <w:tc>
          <w:tcPr>
            <w:tcW w:w="630" w:type="dxa"/>
            <w:vAlign w:val="center"/>
          </w:tcPr>
          <w:p w14:paraId="41A4A6C3" w14:textId="5CA2F39E" w:rsidR="00F70046" w:rsidRPr="00F70046" w:rsidRDefault="00F70046" w:rsidP="00C243C7">
            <w:pPr>
              <w:ind w:left="-113" w:right="-105"/>
              <w:jc w:val="center"/>
              <w:rPr>
                <w:rFonts w:cstheme="minorHAnsi"/>
                <w:b/>
                <w:sz w:val="21"/>
                <w:szCs w:val="21"/>
              </w:rPr>
            </w:pPr>
            <w:proofErr w:type="spellStart"/>
            <w:r w:rsidRPr="00F70046">
              <w:rPr>
                <w:rFonts w:cstheme="minorHAnsi"/>
                <w:b/>
                <w:sz w:val="21"/>
                <w:szCs w:val="21"/>
              </w:rPr>
              <w:t>Sí</w:t>
            </w:r>
            <w:proofErr w:type="spellEnd"/>
          </w:p>
        </w:tc>
        <w:tc>
          <w:tcPr>
            <w:tcW w:w="555" w:type="dxa"/>
            <w:vAlign w:val="center"/>
          </w:tcPr>
          <w:p w14:paraId="649E682B" w14:textId="77777777" w:rsidR="00F70046" w:rsidRPr="00F70046" w:rsidRDefault="00F70046" w:rsidP="00C243C7">
            <w:pPr>
              <w:ind w:left="-113" w:right="-105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70046">
              <w:rPr>
                <w:rFonts w:cstheme="minorHAnsi"/>
                <w:b/>
                <w:sz w:val="21"/>
                <w:szCs w:val="21"/>
              </w:rPr>
              <w:t>No</w:t>
            </w:r>
          </w:p>
        </w:tc>
        <w:tc>
          <w:tcPr>
            <w:tcW w:w="8530" w:type="dxa"/>
            <w:vAlign w:val="center"/>
          </w:tcPr>
          <w:p w14:paraId="2C0F37F4" w14:textId="77777777" w:rsidR="00F70046" w:rsidRPr="00F70046" w:rsidRDefault="00F70046" w:rsidP="00C243C7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F70046" w:rsidRPr="00F70046" w14:paraId="01E35A12" w14:textId="77777777" w:rsidTr="00C243C7">
        <w:trPr>
          <w:trHeight w:val="845"/>
        </w:trPr>
        <w:sdt>
          <w:sdtPr>
            <w:rPr>
              <w:rFonts w:cstheme="minorHAnsi"/>
              <w:sz w:val="21"/>
              <w:szCs w:val="21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A066347" w14:textId="77777777" w:rsidR="00F70046" w:rsidRPr="00F70046" w:rsidRDefault="00F70046" w:rsidP="00C243C7">
                <w:pPr>
                  <w:ind w:left="-113" w:right="-105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21B5FA7" w14:textId="77777777" w:rsidR="00F70046" w:rsidRPr="00F70046" w:rsidRDefault="00F70046" w:rsidP="00C243C7">
                <w:pPr>
                  <w:ind w:left="-113" w:right="-105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F8BE412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En nombre del Proveedor, declaro y garantizo que ni el Proveedor, ni ninguna persona que tenga poderes de representación, decisión o control sobre él o cualquier miembro de su órgano de administración, dirección o control, ha sido objeto de una decisión final. sentencia o resolución administrativa firme por alguno de los siguientes motivos: procedimientos de quiebra, insolvencia o liquidación; incumplimiento de obligaciones relativas al pago de impuestos o contribuciones a la seguridad social; mala conducta profesional grave, incluida la tergiversación, el fraude; corrupción; conducta relacionada con una organización criminal; blanqueo de capitales o financiación del terrorismo; delitos de terrorismo o delitos vinculados a actividades terroristas; trabajo infantil y otros tipos de trata de seres humanos, cualquier práctica discriminatoria o explotadora, o cualquier práctica que sea incompatible con los derechos establecidos en la Convención sobre los Derechos del Niño u otras prácticas prohibidas; irregularidad; crear o ser una empresa ficticia.</w:t>
            </w:r>
          </w:p>
          <w:p w14:paraId="2458E8AF" w14:textId="43BFC8EC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397D4501" w14:textId="77777777" w:rsidTr="00C243C7">
        <w:sdt>
          <w:sdtPr>
            <w:rPr>
              <w:rFonts w:cstheme="minorHAnsi"/>
              <w:sz w:val="21"/>
              <w:szCs w:val="21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A030583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30F72312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4E46FBB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En nombre del Proveedor, declaro y garantizo además que el Proveedor es financieramente sólido y cuenta con la debida licencia.</w:t>
            </w:r>
          </w:p>
          <w:p w14:paraId="431C8DEB" w14:textId="24B95451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1479BB51" w14:textId="77777777" w:rsidTr="00C243C7">
        <w:sdt>
          <w:sdtPr>
            <w:rPr>
              <w:rFonts w:cstheme="minorHAnsi"/>
              <w:sz w:val="21"/>
              <w:szCs w:val="21"/>
            </w:rPr>
            <w:id w:val="143648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5CD043E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33889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5287FEF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A0C74D9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En nombre del Proveedor, declaro y garantizo además que el Proveedor cuenta con los recursos humanos, el equipo, la competencia, la experiencia y las habilidades adecuados necesarios para completar el contrato de manera completa y satisfactoria, dentro del período de finalización estipulado y de acuerdo con los términos y condiciones pertinentes.</w:t>
            </w:r>
          </w:p>
          <w:p w14:paraId="5BE8FE89" w14:textId="7A9F3DA2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12296CD3" w14:textId="77777777" w:rsidTr="00C243C7">
        <w:trPr>
          <w:trHeight w:val="527"/>
        </w:trPr>
        <w:sdt>
          <w:sdtPr>
            <w:rPr>
              <w:rFonts w:cstheme="minorHAnsi"/>
              <w:sz w:val="21"/>
              <w:szCs w:val="21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D13DB55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DD21B9B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A6236BE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En nombre del Proveedor, declaro y garantizo además que el Proveedor cumple con todas las leyes, ordenanzas, normas y reglamentos aplicables.</w:t>
            </w:r>
          </w:p>
          <w:p w14:paraId="7AD32B1A" w14:textId="5AEB928E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67D92D28" w14:textId="77777777" w:rsidTr="00C243C7">
        <w:trPr>
          <w:trHeight w:val="527"/>
        </w:trPr>
        <w:sdt>
          <w:sdtPr>
            <w:rPr>
              <w:rFonts w:cstheme="minorHAnsi"/>
              <w:sz w:val="21"/>
              <w:szCs w:val="21"/>
            </w:rPr>
            <w:id w:val="-199062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A408F2D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39142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9C197D9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9D393F3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En nombre del Proveedor, declaro y garantizo además que el Proveedor actuará en todas las circunstancias en el mejor interés de la OIM.</w:t>
            </w:r>
          </w:p>
          <w:p w14:paraId="12EB4C42" w14:textId="44DAD2BE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2E83D341" w14:textId="77777777" w:rsidTr="00C243C7">
        <w:trPr>
          <w:trHeight w:val="527"/>
        </w:trPr>
        <w:sdt>
          <w:sdtPr>
            <w:rPr>
              <w:rFonts w:cstheme="minorHAnsi"/>
              <w:sz w:val="21"/>
              <w:szCs w:val="21"/>
            </w:rPr>
            <w:id w:val="-146827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1A645AE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38425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32CBD823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F1A667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En nombre del Proveedor, declaro y garantizo además que ningún funcionario de la OIM ni ningún tercero ha recibido, será ofrecido o recibirá del Proveedor ningún beneficio directo o indirecto que surja del contrato.</w:t>
            </w:r>
          </w:p>
          <w:p w14:paraId="28145168" w14:textId="64DF8B58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3C974D0D" w14:textId="77777777" w:rsidTr="00C243C7">
        <w:trPr>
          <w:trHeight w:val="527"/>
        </w:trPr>
        <w:sdt>
          <w:sdtPr>
            <w:rPr>
              <w:rFonts w:cstheme="minorHAnsi"/>
              <w:sz w:val="21"/>
              <w:szCs w:val="21"/>
            </w:rPr>
            <w:id w:val="-210132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24C419A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91660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27D7462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02D4B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En nombre del Proveedor, declaro y garantizo además que el Proveedor no ha tergiversado ni ocultado ningún hecho material durante el proceso de contratación.</w:t>
            </w:r>
          </w:p>
          <w:p w14:paraId="36963C62" w14:textId="4789ABCA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2F45C519" w14:textId="77777777" w:rsidTr="00C243C7">
        <w:trPr>
          <w:trHeight w:val="527"/>
        </w:trPr>
        <w:sdt>
          <w:sdtPr>
            <w:rPr>
              <w:rFonts w:cstheme="minorHAnsi"/>
              <w:sz w:val="21"/>
              <w:szCs w:val="21"/>
            </w:rPr>
            <w:id w:val="18612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373B036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84690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83BBBD7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3630156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En nombre del Proveedor, declaro y garantizo además que el Proveedor respetará el estatus legal, los privilegios y las inmunidades de la OIM como organización intergubernamental.</w:t>
            </w:r>
          </w:p>
          <w:p w14:paraId="13834DA1" w14:textId="41263F9B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3870B6E2" w14:textId="77777777" w:rsidTr="00C243C7">
        <w:trPr>
          <w:trHeight w:val="527"/>
        </w:trPr>
        <w:sdt>
          <w:sdtPr>
            <w:rPr>
              <w:rFonts w:cstheme="minorHAnsi"/>
              <w:sz w:val="21"/>
              <w:szCs w:val="21"/>
            </w:rPr>
            <w:id w:val="107917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2A71EFC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9072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05C674B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7C1E8FE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En nombre del Proveedor, declaro y garantizo además que ni el Proveedor ni ninguna persona que tenga poderes de representación, decisión o control sobre el Proveedor o cualquier miembro de su órgano de administración, dirección o control están incluidos en el Estado Unidos Consolidado más reciente. Lista de Sanciones del Consejo de Seguridad de las Naciones Unidas (la "Lista de Sanciones de la ONU") o son objeto de cualquier sanción u otra suspensión temporal. El Proveedor informará de inmediato a la OIM si queda sujeto a alguna sanción o suspensión temporal.</w:t>
            </w:r>
          </w:p>
          <w:p w14:paraId="582FAF9B" w14:textId="38372CE4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7E1D7D89" w14:textId="77777777" w:rsidTr="00C243C7">
        <w:trPr>
          <w:trHeight w:val="527"/>
        </w:trPr>
        <w:sdt>
          <w:sdtPr>
            <w:rPr>
              <w:rFonts w:cstheme="minorHAnsi"/>
              <w:sz w:val="21"/>
              <w:szCs w:val="21"/>
            </w:rPr>
            <w:id w:val="-181417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724D351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639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3ACBB4C0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F4F9CB0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 xml:space="preserve">En nombre del Proveedor, declaro y garantizo además que el Proveedor no emplea, proporciona recursos, apoya, contrata ni trata de otra manera con ninguna persona, entidad u otro grupo </w:t>
            </w:r>
            <w:r w:rsidRPr="00F70046">
              <w:rPr>
                <w:rFonts w:cstheme="minorHAnsi"/>
                <w:sz w:val="21"/>
                <w:szCs w:val="21"/>
                <w:lang w:val="es-MX"/>
              </w:rPr>
              <w:lastRenderedPageBreak/>
              <w:t>asociado con el terrorismo según la Lista de Sanciones de la ONU y cualquier otro anti -Legislación antiterrorista.</w:t>
            </w:r>
          </w:p>
          <w:p w14:paraId="7F3DBA35" w14:textId="25141AA9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0581FEA9" w14:textId="77777777" w:rsidTr="00C243C7">
        <w:trPr>
          <w:trHeight w:val="527"/>
        </w:trPr>
        <w:sdt>
          <w:sdtPr>
            <w:rPr>
              <w:rFonts w:cstheme="minorHAnsi"/>
              <w:sz w:val="21"/>
              <w:szCs w:val="21"/>
            </w:rPr>
            <w:id w:val="5861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C65DB64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04899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A9E7772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851CEB3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En nombre del Proveedor, además, declaro y garantizo que el Proveedor aplicará los más altos estándares éticos, los principios de eficiencia y economía, igualdad de oportunidades, competencia abierta y transparencia, y evitará cualquier conflicto de interés.</w:t>
            </w:r>
          </w:p>
          <w:p w14:paraId="7A14A81B" w14:textId="7C3AD6DD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4DEDE22F" w14:textId="77777777" w:rsidTr="00C243C7">
        <w:trPr>
          <w:trHeight w:val="527"/>
        </w:trPr>
        <w:sdt>
          <w:sdtPr>
            <w:rPr>
              <w:rFonts w:cstheme="minorHAnsi"/>
              <w:sz w:val="21"/>
              <w:szCs w:val="21"/>
            </w:rPr>
            <w:id w:val="41135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7134DC4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71754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A9B5721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46A81A6" w14:textId="0EDF6B66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 xml:space="preserve">En nombre del Proveedor, declaro y garantizo además que el Proveedor se compromete a cumplir con el Código de Conducta, disponible en </w:t>
            </w:r>
            <w:hyperlink r:id="rId6" w:history="1">
              <w:r w:rsidRPr="00F70046">
                <w:rPr>
                  <w:rStyle w:val="Hipervnculo"/>
                  <w:rFonts w:cstheme="minorHAnsi"/>
                  <w:iCs/>
                  <w:sz w:val="21"/>
                  <w:szCs w:val="21"/>
                  <w:lang w:val="es-MX"/>
                </w:rPr>
                <w:t>https://www.ungm.org/Public/CodeOfConduct</w:t>
              </w:r>
            </w:hyperlink>
            <w:r w:rsidRPr="00F70046">
              <w:rPr>
                <w:rStyle w:val="Hipervnculo"/>
                <w:rFonts w:cstheme="minorHAnsi"/>
                <w:iCs/>
                <w:sz w:val="21"/>
                <w:szCs w:val="21"/>
                <w:lang w:val="es-MX"/>
              </w:rPr>
              <w:t>.</w:t>
            </w:r>
          </w:p>
          <w:p w14:paraId="64FCB663" w14:textId="77777777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68EC0A3E" w14:textId="77777777" w:rsidTr="00C243C7">
        <w:sdt>
          <w:sdtPr>
            <w:rPr>
              <w:rFonts w:cstheme="minorHAnsi"/>
              <w:sz w:val="21"/>
              <w:szCs w:val="21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A0B0655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3FEBBE0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D8CB814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Es responsabilidad del Proveedor informar inmediatamente a la OIM de cualquier cambio en la información proporcionada en esta Declaración.</w:t>
            </w:r>
          </w:p>
          <w:p w14:paraId="6E7A67C6" w14:textId="757390F3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1DF23AF2" w14:textId="77777777" w:rsidTr="00C243C7">
        <w:sdt>
          <w:sdtPr>
            <w:rPr>
              <w:rFonts w:cstheme="minorHAnsi"/>
              <w:sz w:val="21"/>
              <w:szCs w:val="21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251DB58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9588B3F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EFA69E4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En nombre del Proveedor, certifico que estoy debidamente autorizado para firmar esta Declaración y en nombre del Proveedor acepto cumplir con los términos de esta Declaración durante la vigencia de cualquier contrato celebrado entre el Proveedor y la OIM.</w:t>
            </w:r>
          </w:p>
          <w:p w14:paraId="7ADD7C30" w14:textId="4A7ED692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F70046" w:rsidRPr="00F70046" w14:paraId="3A27B85A" w14:textId="77777777" w:rsidTr="00C243C7">
        <w:sdt>
          <w:sdtPr>
            <w:rPr>
              <w:rFonts w:cstheme="minorHAnsi"/>
              <w:sz w:val="21"/>
              <w:szCs w:val="21"/>
            </w:rPr>
            <w:id w:val="-170739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0CC12FA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91089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0010272" w14:textId="77777777" w:rsidR="00F70046" w:rsidRPr="00F70046" w:rsidRDefault="00F70046" w:rsidP="00C243C7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F7004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197D88D" w14:textId="77777777" w:rsid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  <w:r w:rsidRPr="00F70046">
              <w:rPr>
                <w:rFonts w:cstheme="minorHAnsi"/>
                <w:sz w:val="21"/>
                <w:szCs w:val="21"/>
                <w:lang w:val="es-MX"/>
              </w:rPr>
              <w:t>La OIM se reserva el derecho de rescindir cualquier contrato entre la OIM y el Proveedor, con efecto inmediato y sin responsabilidad, en caso de cualquier tergiversación hecha por el Proveedor en esta Declaración.</w:t>
            </w:r>
          </w:p>
          <w:p w14:paraId="05196441" w14:textId="67BD3B46" w:rsidR="00F70046" w:rsidRPr="00F70046" w:rsidRDefault="00F70046" w:rsidP="00C243C7">
            <w:pPr>
              <w:jc w:val="both"/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</w:tbl>
    <w:p w14:paraId="20D82B04" w14:textId="77777777" w:rsidR="00F70046" w:rsidRPr="00F70046" w:rsidRDefault="00F70046" w:rsidP="00F70046">
      <w:pPr>
        <w:tabs>
          <w:tab w:val="left" w:pos="8352"/>
        </w:tabs>
        <w:spacing w:line="240" w:lineRule="auto"/>
        <w:jc w:val="both"/>
        <w:rPr>
          <w:rFonts w:ascii="Calibri" w:hAnsi="Calibri" w:cs="Calibri"/>
          <w:sz w:val="18"/>
          <w:szCs w:val="18"/>
          <w:lang w:val="es-MX"/>
        </w:rPr>
      </w:pPr>
    </w:p>
    <w:p w14:paraId="1FF6F586" w14:textId="13AFB7E9" w:rsidR="00F70046" w:rsidRDefault="00F70046" w:rsidP="00F70046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</w:pPr>
    </w:p>
    <w:p w14:paraId="572F2D20" w14:textId="47E30967" w:rsidR="00F70046" w:rsidRDefault="00F70046" w:rsidP="00F70046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</w:pPr>
    </w:p>
    <w:p w14:paraId="6BEC9A05" w14:textId="1CECB074" w:rsidR="00F70046" w:rsidRDefault="00F70046" w:rsidP="00F70046">
      <w:pPr>
        <w:tabs>
          <w:tab w:val="left" w:pos="1276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  <w:t xml:space="preserve">Firma:  </w:t>
      </w:r>
      <w:r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  <w:tab/>
        <w:t>________________________________________</w:t>
      </w:r>
    </w:p>
    <w:p w14:paraId="3F3A246A" w14:textId="0E3874B0" w:rsidR="00F70046" w:rsidRDefault="00F70046" w:rsidP="00F70046">
      <w:pPr>
        <w:tabs>
          <w:tab w:val="left" w:pos="1276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  <w:t>Nombre:</w:t>
      </w:r>
      <w:r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  <w:tab/>
        <w:t>________________________________________</w:t>
      </w:r>
    </w:p>
    <w:p w14:paraId="26E12EE0" w14:textId="1B6E1661" w:rsidR="00F70046" w:rsidRDefault="00F70046" w:rsidP="00F70046">
      <w:pPr>
        <w:tabs>
          <w:tab w:val="left" w:pos="1276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  <w:t>Título:</w:t>
      </w:r>
      <w:r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  <w:tab/>
        <w:t>________________________________________</w:t>
      </w:r>
    </w:p>
    <w:p w14:paraId="695D3B76" w14:textId="78AE0BE9" w:rsidR="00F70046" w:rsidRPr="00F70046" w:rsidRDefault="00F70046" w:rsidP="00F70046">
      <w:pPr>
        <w:tabs>
          <w:tab w:val="left" w:pos="1276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  <w:t xml:space="preserve">Fecha: </w:t>
      </w:r>
      <w:r>
        <w:rPr>
          <w:rFonts w:cstheme="minorHAnsi"/>
          <w:iCs/>
          <w:snapToGrid w:val="0"/>
          <w:color w:val="000000" w:themeColor="text1"/>
          <w:sz w:val="20"/>
          <w:szCs w:val="20"/>
          <w:lang w:val="es-MX"/>
        </w:rPr>
        <w:tab/>
        <w:t>________________________________________</w:t>
      </w:r>
    </w:p>
    <w:sectPr w:rsidR="00F70046" w:rsidRPr="00F70046" w:rsidSect="00F70046">
      <w:headerReference w:type="default" r:id="rId7"/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0569" w14:textId="77777777" w:rsidR="00F70046" w:rsidRDefault="00F70046" w:rsidP="00F70046">
      <w:pPr>
        <w:spacing w:after="0" w:line="240" w:lineRule="auto"/>
      </w:pPr>
      <w:r>
        <w:separator/>
      </w:r>
    </w:p>
  </w:endnote>
  <w:endnote w:type="continuationSeparator" w:id="0">
    <w:p w14:paraId="2E716911" w14:textId="77777777" w:rsidR="00F70046" w:rsidRDefault="00F70046" w:rsidP="00F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58FE" w14:textId="77777777" w:rsidR="00F70046" w:rsidRDefault="00F70046" w:rsidP="00F70046">
      <w:pPr>
        <w:spacing w:after="0" w:line="240" w:lineRule="auto"/>
      </w:pPr>
      <w:r>
        <w:separator/>
      </w:r>
    </w:p>
  </w:footnote>
  <w:footnote w:type="continuationSeparator" w:id="0">
    <w:p w14:paraId="64A78BCE" w14:textId="77777777" w:rsidR="00F70046" w:rsidRDefault="00F70046" w:rsidP="00F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1549" w14:textId="5B1EA519" w:rsidR="00F70046" w:rsidRDefault="00F70046">
    <w:pPr>
      <w:pStyle w:val="Encabezado"/>
    </w:pPr>
    <w:r>
      <w:rPr>
        <w:noProof/>
      </w:rPr>
      <w:drawing>
        <wp:inline distT="0" distB="0" distL="0" distR="0" wp14:anchorId="41B09AA1" wp14:editId="2F28F791">
          <wp:extent cx="1166495" cy="439420"/>
          <wp:effectExtent l="0" t="0" r="0" b="0"/>
          <wp:docPr id="2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46"/>
    <w:rsid w:val="00374524"/>
    <w:rsid w:val="00F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1372"/>
  <w15:chartTrackingRefBased/>
  <w15:docId w15:val="{D35E70FA-AA20-4770-A430-C1662A6F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4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00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rsid w:val="00F7004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7004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00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0046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F7004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7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04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7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04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gm.org/Public/CodeOfConduc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04F794D5436A428C24D167C03656A1" ma:contentTypeVersion="17" ma:contentTypeDescription="Crear nuevo documento." ma:contentTypeScope="" ma:versionID="50c6a4835f3c519edb5e36519311a620">
  <xsd:schema xmlns:xsd="http://www.w3.org/2001/XMLSchema" xmlns:xs="http://www.w3.org/2001/XMLSchema" xmlns:p="http://schemas.microsoft.com/office/2006/metadata/properties" xmlns:ns2="b032a6a2-7744-4bab-b28e-a053edcb6f3f" xmlns:ns3="24e8b8a5-6d2a-4cd2-b416-e7301befdad6" targetNamespace="http://schemas.microsoft.com/office/2006/metadata/properties" ma:root="true" ma:fieldsID="66b297a3a81a01fdca57fe7681af0f15" ns2:_="" ns3:_="">
    <xsd:import namespace="b032a6a2-7744-4bab-b28e-a053edcb6f3f"/>
    <xsd:import namespace="24e8b8a5-6d2a-4cd2-b416-e7301befd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2a6a2-7744-4bab-b28e-a053edcb6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45c0c5-c50e-438b-9df5-064e7cc21033}" ma:internalName="TaxCatchAll" ma:showField="CatchAllData" ma:web="b032a6a2-7744-4bab-b28e-a053edcb6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b8a5-6d2a-4cd2-b416-e7301befd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e8b8a5-6d2a-4cd2-b416-e7301befdad6">
      <Terms xmlns="http://schemas.microsoft.com/office/infopath/2007/PartnerControls"/>
    </lcf76f155ced4ddcb4097134ff3c332f>
    <TaxCatchAll xmlns="b032a6a2-7744-4bab-b28e-a053edcb6f3f" xsi:nil="true"/>
    <_Flow_SignoffStatus xmlns="24e8b8a5-6d2a-4cd2-b416-e7301befdad6" xsi:nil="true"/>
  </documentManagement>
</p:properties>
</file>

<file path=customXml/itemProps1.xml><?xml version="1.0" encoding="utf-8"?>
<ds:datastoreItem xmlns:ds="http://schemas.openxmlformats.org/officeDocument/2006/customXml" ds:itemID="{489B5F07-F1FD-490B-8B6F-7AA26DEB21DB}"/>
</file>

<file path=customXml/itemProps2.xml><?xml version="1.0" encoding="utf-8"?>
<ds:datastoreItem xmlns:ds="http://schemas.openxmlformats.org/officeDocument/2006/customXml" ds:itemID="{B5CDDF57-D1DE-494E-98C8-410CD29F6EAC}"/>
</file>

<file path=customXml/itemProps3.xml><?xml version="1.0" encoding="utf-8"?>
<ds:datastoreItem xmlns:ds="http://schemas.openxmlformats.org/officeDocument/2006/customXml" ds:itemID="{9F5AC072-6D34-4378-9069-02C880CEE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 CARVAJAL Ricardo</dc:creator>
  <cp:keywords/>
  <dc:description/>
  <cp:lastModifiedBy>RUBIO CARVAJAL Ricardo</cp:lastModifiedBy>
  <cp:revision>1</cp:revision>
  <dcterms:created xsi:type="dcterms:W3CDTF">2023-01-26T13:58:00Z</dcterms:created>
  <dcterms:modified xsi:type="dcterms:W3CDTF">2023-01-26T14:06:00Z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0x0101007E31B2D7EA606D49826CD66037834851</vt:lpwstr>
  </property>
</Properties>
</file>